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6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2121"/>
        <w:tblW w:w="154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263"/>
        <w:gridCol w:w="2694"/>
        <w:gridCol w:w="698"/>
        <w:gridCol w:w="993"/>
        <w:gridCol w:w="1417"/>
        <w:gridCol w:w="1135"/>
        <w:gridCol w:w="1998"/>
        <w:gridCol w:w="1264"/>
        <w:gridCol w:w="470"/>
        <w:gridCol w:w="1236"/>
        <w:gridCol w:w="1282"/>
        <w:tblGridChange w:id="0">
          <w:tblGrid>
            <w:gridCol w:w="2263"/>
            <w:gridCol w:w="2694"/>
            <w:gridCol w:w="698"/>
            <w:gridCol w:w="993"/>
            <w:gridCol w:w="1417"/>
            <w:gridCol w:w="1135"/>
            <w:gridCol w:w="1998"/>
            <w:gridCol w:w="1264"/>
            <w:gridCol w:w="470"/>
            <w:gridCol w:w="1236"/>
            <w:gridCol w:w="1282"/>
          </w:tblGrid>
        </w:tblGridChange>
      </w:tblGrid>
      <w:tr>
        <w:trPr>
          <w:cantSplit w:val="0"/>
          <w:trHeight w:val="137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02">
            <w:pPr>
              <w:spacing w:line="360" w:lineRule="auto"/>
              <w:rPr>
                <w:rFonts w:ascii="Georgia" w:cs="Georgia" w:eastAsia="Georgia" w:hAnsi="Georgia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1. DATOS INFORMATIVOS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APELLIDOS/NOMBRES: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Nombre1 Nombre2 Apellido1 Apellido2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CÉDULA: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CARRERA: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SEMESTRE: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TELEFONO: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480" w:lineRule="auto"/>
              <w:jc w:val="right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480" w:lineRule="auto"/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FECHA DE INICIO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480" w:lineRule="auto"/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FECHA DE CULMINACIÓN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480" w:lineRule="auto"/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TOTAL DE HORAS: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480" w:lineRule="auto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ENTIDAD RECEPTORA: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48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DIRECCIÓN: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48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TELEFONO: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Proyecto de vinculación: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ACTIVIDAD ECONÓMICA: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3189.0000000000005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568"/>
              <w:gridCol w:w="621"/>
              <w:tblGridChange w:id="0">
                <w:tblGrid>
                  <w:gridCol w:w="2568"/>
                  <w:gridCol w:w="621"/>
                </w:tblGrid>
              </w:tblGridChange>
            </w:tblGrid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PRODUCCIÓN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spacing w:line="480" w:lineRule="auto"/>
                    <w:ind w:left="390" w:firstLine="0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INDUSTRIAL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D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E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COMERCIALIZCIÓN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0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PRESTACIÓN DE SERVICIOS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1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2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INSTITUCIONES PÚBLICAS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3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4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OTRAS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spacing w:line="480" w:lineRule="auto"/>
              <w:jc w:val="right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HORAS PLR DIARIAS</w:t>
            </w: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17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197"/>
              <w:gridCol w:w="978"/>
              <w:tblGridChange w:id="0">
                <w:tblGrid>
                  <w:gridCol w:w="1197"/>
                  <w:gridCol w:w="978"/>
                </w:tblGrid>
              </w:tblGridChange>
            </w:tblGrid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C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6"/>
                      <w:szCs w:val="16"/>
                      <w:rtl w:val="0"/>
                    </w:rPr>
                    <w:t xml:space="preserve">4 Horas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D">
                  <w:pPr>
                    <w:spacing w:line="480" w:lineRule="auto"/>
                    <w:ind w:left="390" w:firstLine="0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E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6"/>
                      <w:szCs w:val="16"/>
                      <w:rtl w:val="0"/>
                    </w:rPr>
                    <w:t xml:space="preserve">5 Horas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F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0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6"/>
                      <w:szCs w:val="16"/>
                      <w:rtl w:val="0"/>
                    </w:rPr>
                    <w:t xml:space="preserve">6 Horas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1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2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6"/>
                      <w:szCs w:val="16"/>
                      <w:rtl w:val="0"/>
                    </w:rPr>
                    <w:t xml:space="preserve">8 Horas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3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4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5B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ASIGNATURAS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5E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RESULTADO DE APRENDIZAJE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60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PRINCIPALES ACTIVIDADES A DESARROLLAR EN EL PROYECTO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0"/>
                <w:szCs w:val="10"/>
                <w:rtl w:val="0"/>
              </w:rPr>
              <w:t xml:space="preserve">(Detalle 3 actividades principales)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62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AREAS DE ROTACIÓN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Electrónica Analógica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 las características de los filtros pasivo como: frecuencia de corte, valor de capacitancia y resistencia, diagrama bode.</w:t>
            </w:r>
          </w:p>
          <w:p w:rsidR="00000000" w:rsidDel="00000000" w:rsidP="00000000" w:rsidRDefault="00000000" w:rsidRPr="00000000" w14:paraId="00000066">
            <w:pPr>
              <w:jc w:val="both"/>
              <w:rPr/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Implementa y realiza el diseño de circuitos con transistores BJT y MOSFET.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both"/>
              <w:rPr/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Aplica diferentes configuraciones del Amplificador Operacional para acoplar señales a otros valores o escalas de trabajo.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Electrónica Digital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Reconoce los sistemas de numeración, identifica las compuertas básicas, códigos binarios y métodos de simplificación de expresiones lógicas como fundamento para el análisis y diseño de circuitos digitales.</w:t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 las características y especificaciones del lenguaje de programación aplicado a la electrónica digital, y su aplicación mediante software y hardware.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Programación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Comprende los conceptos de los algoritmos y flujogramas.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Comunicación Analógica - Digitales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Aplica unidades lineales y logarítmicas para la interpretación de magnitudes fundamentales en sistemas de comunicaciones electrónicas.</w:t>
            </w:r>
          </w:p>
          <w:p w:rsidR="00000000" w:rsidDel="00000000" w:rsidP="00000000" w:rsidRDefault="00000000" w:rsidRPr="00000000" w14:paraId="00000078">
            <w:pPr>
              <w:jc w:val="both"/>
              <w:rPr/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Utiliza mecanismos de generación, mezclado y procesamiento de señales para la transmisión de información en forma analógica y digital.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Estima parámetros de propagación en un radioenlace terrestre para el dimensionamiento adecuado del sistema inalámbrico.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Electrónica de Potencia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 las características de un rectificador monofásico y trifásico no controlado.</w:t>
            </w:r>
          </w:p>
          <w:p w:rsidR="00000000" w:rsidDel="00000000" w:rsidP="00000000" w:rsidRDefault="00000000" w:rsidRPr="00000000" w14:paraId="0000007F">
            <w:pPr>
              <w:jc w:val="both"/>
              <w:rPr/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Establece un vínculo entre los fenómenos físicos que ocurren en los paneles solares, las condiciones geográficas y la estructura existente en el sitio de instalación.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Determina los componentes de un sistema fotovoltaico y su funcionamiento.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Instrumentación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 los sensores y transductores utilizados en electrónica.</w:t>
            </w:r>
          </w:p>
          <w:p w:rsidR="00000000" w:rsidDel="00000000" w:rsidP="00000000" w:rsidRDefault="00000000" w:rsidRPr="00000000" w14:paraId="00000086">
            <w:pPr>
              <w:jc w:val="both"/>
              <w:rPr/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Calibra los sensores y transductores.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Reconoce elementos y símbolos básicos para diagramas de instrumentación.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Microcontroladores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both"/>
              <w:rPr/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Aplica técnicas de programación e implementa dispositivos electrónicos de última tecnología, para disminuir la dependencia tecnológica del país, cumpliendo normas internacionales para la documentación y la elaboración de sus diseños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Control Eléctrico y Neumático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jc w:val="both"/>
              <w:rPr>
                <w:rFonts w:ascii="Georgia" w:cs="Georgia" w:eastAsia="Georgia" w:hAnsi="Georgia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Conoce los principios fundamentales de la neumática.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both"/>
              <w:rPr/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 las partes de un motor eléctrico de inducción AC.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both"/>
              <w:rPr/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Realiza el diseño y conexión de circuitos de control eléctrico para aplicaciones industriales que se requieran. Tales como: control de nivel, temperatura.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Domótica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Instala y configura un sistema domótico desde un dispositivo móvil inteligente.</w:t>
            </w:r>
          </w:p>
          <w:p w:rsidR="00000000" w:rsidDel="00000000" w:rsidP="00000000" w:rsidRDefault="00000000" w:rsidRPr="00000000" w14:paraId="00000099">
            <w:pPr>
              <w:jc w:val="both"/>
              <w:rPr/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Aplica criterios de electrónica analógica y electrónica digital para el mantenimiento de los componentes.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Mantenimiento Eléctrico y Electrónico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Maneja las herramientas de medición eléctrica para la verificación del funcionamiento de equipos.</w:t>
            </w:r>
          </w:p>
          <w:p w:rsidR="00000000" w:rsidDel="00000000" w:rsidP="00000000" w:rsidRDefault="00000000" w:rsidRPr="00000000" w14:paraId="0000009F">
            <w:pPr>
              <w:jc w:val="both"/>
              <w:rPr/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Clasifica los diferentes tipos de mantenimiento de acuerdo con el manual de operación del equipo.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Máquinas Eléctricas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 y define las diferentes técnicas de protección y de prevención.</w:t>
            </w:r>
          </w:p>
          <w:p w:rsidR="00000000" w:rsidDel="00000000" w:rsidP="00000000" w:rsidRDefault="00000000" w:rsidRPr="00000000" w14:paraId="000000A5">
            <w:pPr>
              <w:jc w:val="both"/>
              <w:rPr/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Interviene en los mantenimientos con criterios de corriente continua y medidas de seguridad.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Redes de Cableado Estructurado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jc w:val="both"/>
              <w:rPr>
                <w:rFonts w:ascii="Georgia" w:cs="Georgia" w:eastAsia="Georgia" w:hAnsi="Georgia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Describe la estructura de las direcciones IPv4 e IPv6, los beneficios de subnetting.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both"/>
              <w:rPr/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Configura los protocolos de enrutamiento dinámico por vector distancia y vector externo.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Cumple con los parámetros del estándar ANSI/TIA/EIA para el cableado estructurado.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Automatización Industrial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jc w:val="both"/>
              <w:rPr>
                <w:rFonts w:ascii="Georgia" w:cs="Georgia" w:eastAsia="Georgia" w:hAnsi="Georgia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Realiza la programación del PLC en lenguajes ladder, GRAFCET y de bloques.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both"/>
              <w:rPr/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Cumple con la normativa vigente en el diseño de sistemas de automatización industrial.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 los protocolos industriales usados en la industria y conoce sus características principales.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Comunicaciones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line="259" w:lineRule="auto"/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Describe las características técnicas de los medios inalámbricos y los mecanismos de propagación que se utilizan en exteriores e interiores.</w:t>
            </w:r>
          </w:p>
          <w:p w:rsidR="00000000" w:rsidDel="00000000" w:rsidP="00000000" w:rsidRDefault="00000000" w:rsidRPr="00000000" w14:paraId="000000B9">
            <w:pPr>
              <w:spacing w:line="259" w:lineRule="auto"/>
              <w:jc w:val="both"/>
              <w:rPr/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Analiza los aspectos fundamentales del diseño de redes de fibra óptica mediante el estudio de sus características y presenta soluciones de conectividad.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Robótica y Visión Artificial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line="259" w:lineRule="auto"/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Caracterizar la estructura mecánica, transmisiones, sistemas de accionamiento, sistema sensorial, sistema de control y elementos terminales de un robot industrial.</w:t>
            </w:r>
          </w:p>
          <w:p w:rsidR="00000000" w:rsidDel="00000000" w:rsidP="00000000" w:rsidRDefault="00000000" w:rsidRPr="00000000" w14:paraId="000000BF">
            <w:pPr>
              <w:spacing w:line="259" w:lineRule="auto"/>
              <w:jc w:val="both"/>
              <w:rPr/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Comprender el funcionamiento de encoders, tacómetros, sensores de efecto Hall y sensores piezoeléctricos, así como los elementos encargados de transmitir el movimiento desde los motores a las articulaciones.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59" w:lineRule="auto"/>
              <w:jc w:val="both"/>
              <w:rPr/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Simular el movimiento de un brazo robótico y programación en lenguaje LUA.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59" w:lineRule="auto"/>
              <w:jc w:val="both"/>
              <w:rPr/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Definir la posición de un robot móvil con respecto a un punto de origen, haciendo uso de sensores de posición y programación de rutas.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jc w:val="right"/>
        <w:rPr>
          <w:rFonts w:ascii="Georgia" w:cs="Georgia" w:eastAsia="Georgia" w:hAnsi="Georgia"/>
          <w:sz w:val="14"/>
          <w:szCs w:val="1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14"/>
          <w:szCs w:val="14"/>
          <w:rtl w:val="0"/>
        </w:rPr>
        <w:t xml:space="preserve">Nota:</w:t>
      </w:r>
      <w:r w:rsidDel="00000000" w:rsidR="00000000" w:rsidRPr="00000000">
        <w:rPr>
          <w:rFonts w:ascii="Georgia" w:cs="Georgia" w:eastAsia="Georgia" w:hAnsi="Georgia"/>
          <w:sz w:val="14"/>
          <w:szCs w:val="14"/>
          <w:rtl w:val="0"/>
        </w:rPr>
        <w:t xml:space="preserve"> El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14"/>
          <w:szCs w:val="14"/>
          <w:rtl w:val="0"/>
        </w:rPr>
        <w:t xml:space="preserve">sistema de evaluación</w:t>
      </w:r>
      <w:r w:rsidDel="00000000" w:rsidR="00000000" w:rsidRPr="00000000">
        <w:rPr>
          <w:rFonts w:ascii="Georgia" w:cs="Georgia" w:eastAsia="Georgia" w:hAnsi="Georgia"/>
          <w:sz w:val="14"/>
          <w:szCs w:val="14"/>
          <w:rtl w:val="0"/>
        </w:rPr>
        <w:t xml:space="preserve"> se realiza con el FORMATO 5_EV_FINAL_APELLIDO_NOMBRE, el mismo que permitirá determinar si el estudiante logró los resultados de aprendizaje planificado.</w:t>
      </w:r>
    </w:p>
    <w:tbl>
      <w:tblPr>
        <w:tblStyle w:val="Table4"/>
        <w:tblpPr w:leftFromText="180" w:rightFromText="180" w:topFromText="0" w:bottomFromText="0" w:vertAnchor="text" w:horzAnchor="text" w:tblpX="3814.0000000000005" w:tblpY="0"/>
        <w:tblW w:w="63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A0"/>
      </w:tblPr>
      <w:tblGrid>
        <w:gridCol w:w="6374"/>
        <w:tblGridChange w:id="0">
          <w:tblGrid>
            <w:gridCol w:w="6374"/>
          </w:tblGrid>
        </w:tblGridChange>
      </w:tblGrid>
      <w:tr>
        <w:trPr>
          <w:cantSplit w:val="0"/>
          <w:trHeight w:val="84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rFonts w:ascii="Georgia" w:cs="Georgia" w:eastAsia="Georgia" w:hAnsi="Georgia"/>
                <w:b w:val="0"/>
                <w:bC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000000"/>
                <w:sz w:val="20"/>
                <w:szCs w:val="20"/>
                <w:rtl w:val="0"/>
              </w:rPr>
              <w:t xml:space="preserve">…………………….…………………………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Georgia" w:cs="Georgia" w:eastAsia="Georgia" w:hAnsi="Georgia"/>
                <w:b w:val="0"/>
                <w:bCs w:val="0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sz w:val="16"/>
                <w:szCs w:val="16"/>
                <w:rtl w:val="0"/>
              </w:rPr>
              <w:t xml:space="preserve">APROBADO POR:</w:t>
              <w:br w:type="textWrapping"/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sz w:val="16"/>
                <w:szCs w:val="16"/>
                <w:rtl w:val="0"/>
              </w:rPr>
              <w:t xml:space="preserve">Ing. ……………………………………………………..</w:t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Georgia" w:cs="Georgia" w:eastAsia="Georgia" w:hAnsi="Georgia"/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6"/>
                <w:szCs w:val="16"/>
                <w:rtl w:val="0"/>
              </w:rPr>
              <w:t xml:space="preserve">REPRESENTANTE DE VINCULACIÓN CON EL MEDIO Y RESPONSABILIDAD SOCIAL DE LA CARRERA DE ELECTRÓNICA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before="66" w:lineRule="auto"/>
        <w:jc w:val="center"/>
        <w:rPr>
          <w:rFonts w:ascii="Georgia" w:cs="Georgia" w:eastAsia="Georgia" w:hAnsi="Georgi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18" w:top="1418" w:left="1418" w:right="1418" w:header="28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-721359</wp:posOffset>
          </wp:positionH>
          <wp:positionV relativeFrom="paragraph">
            <wp:posOffset>0</wp:posOffset>
          </wp:positionV>
          <wp:extent cx="10514965" cy="1343660"/>
          <wp:effectExtent b="0" l="0" r="0" t="0"/>
          <wp:wrapSquare wrapText="bothSides" distB="0" distT="0" distL="114300" distR="11430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14965" cy="134366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Georgia" w:cs="Georgia" w:eastAsia="Georgia" w:hAnsi="Georgia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8634384</wp:posOffset>
          </wp:positionH>
          <wp:positionV relativeFrom="paragraph">
            <wp:posOffset>0</wp:posOffset>
          </wp:positionV>
          <wp:extent cx="1157605" cy="889222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82491" r="0" t="0"/>
                  <a:stretch>
                    <a:fillRect/>
                  </a:stretch>
                </pic:blipFill>
                <pic:spPr>
                  <a:xfrm>
                    <a:off x="0" y="0"/>
                    <a:ext cx="1157605" cy="889222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5"/>
      <w:tblW w:w="9356.000000000002" w:type="dxa"/>
      <w:jc w:val="left"/>
      <w:tblInd w:w="2316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693"/>
      <w:gridCol w:w="4111"/>
      <w:gridCol w:w="2552"/>
      <w:tblGridChange w:id="0">
        <w:tblGrid>
          <w:gridCol w:w="2693"/>
          <w:gridCol w:w="4111"/>
          <w:gridCol w:w="2552"/>
        </w:tblGrid>
      </w:tblGridChange>
    </w:tblGrid>
    <w:tr>
      <w:trPr>
        <w:cantSplit w:val="0"/>
        <w:trHeight w:val="56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D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bCs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</w:rPr>
            <w:drawing>
              <wp:inline distB="0" distT="0" distL="0" distR="0">
                <wp:extent cx="1572895" cy="483235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895" cy="4832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D1">
          <w:pPr>
            <w:spacing w:after="120" w:before="120" w:lineRule="auto"/>
            <w:jc w:val="center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PRÁCTICAS PRE PROFESIONALES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D2">
          <w:pPr>
            <w:ind w:hanging="108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Código: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ISTS-PPP-PD-001-A02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3">
          <w:pPr>
            <w:ind w:hanging="108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Fecha: 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25-marzo-2025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4">
          <w:pPr>
            <w:ind w:hanging="108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Versión: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3.00</w:t>
          </w:r>
        </w:p>
        <w:p w:rsidR="00000000" w:rsidDel="00000000" w:rsidP="00000000" w:rsidRDefault="00000000" w:rsidRPr="00000000" w14:paraId="000000D5">
          <w:pPr>
            <w:ind w:hanging="108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Página: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6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D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D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120" w:before="120" w:lineRule="auto"/>
            <w:jc w:val="center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Plan de aprendizaje práctico rotacional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D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76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5b9bd5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5b9bd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DpCSDgKXAUnRXajz2LNVPZyoHw==">CgMxLjA4AHIhMUJTSGdqRmR5MXdmaTVyc2cwMzY2TG5KVXAwWGg5WVM1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ac352d83d77dbb7dccf959ed10c207291a7bee9a7049d88c765de36ea044c7e1</vt:lpwstr>
  </property>
</Properties>
</file>