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4283" w:space="0" w:sz="4" w:val="single"/>
          <w:left w:color="004283" w:space="0" w:sz="4" w:val="single"/>
          <w:bottom w:color="004283" w:space="0" w:sz="4" w:val="single"/>
          <w:right w:color="004283" w:space="0" w:sz="4" w:val="single"/>
          <w:insideH w:color="004283" w:space="0" w:sz="4" w:val="single"/>
          <w:insideV w:color="004283" w:space="0" w:sz="4" w:val="single"/>
        </w:tblBorders>
        <w:tblLayout w:type="fixed"/>
        <w:tblLook w:val="0400"/>
      </w:tblPr>
      <w:tblGrid>
        <w:gridCol w:w="3114"/>
        <w:gridCol w:w="1134"/>
        <w:gridCol w:w="356"/>
        <w:gridCol w:w="69"/>
        <w:gridCol w:w="709"/>
        <w:gridCol w:w="992"/>
        <w:gridCol w:w="2835"/>
        <w:tblGridChange w:id="0">
          <w:tblGrid>
            <w:gridCol w:w="3114"/>
            <w:gridCol w:w="1134"/>
            <w:gridCol w:w="356"/>
            <w:gridCol w:w="69"/>
            <w:gridCol w:w="709"/>
            <w:gridCol w:w="992"/>
            <w:gridCol w:w="2835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gridSpan w:val="7"/>
            <w:shd w:fill="00447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DATOS DE SEGUIMIENTO AL PROYECTO 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FECHA DE VISITA: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PERIODO ACADÉMICO: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NOMBRE DEL PROYECTO: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CÓDIGO DEL PLAN DE PROYECTO: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DOCENTE DIRECTOR: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DOCENTE(S) COLABORADOR(ES)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ESTUDIANTES PARTICIPANTES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95"/>
              </w:tabs>
              <w:spacing w:after="0" w:line="240" w:lineRule="auto"/>
              <w:ind w:left="333" w:hanging="360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95"/>
              </w:tabs>
              <w:spacing w:after="0" w:line="240" w:lineRule="auto"/>
              <w:ind w:left="333" w:hanging="360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95"/>
              </w:tabs>
              <w:spacing w:after="0" w:line="240" w:lineRule="auto"/>
              <w:ind w:left="333" w:hanging="360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095"/>
              </w:tabs>
              <w:spacing w:after="0" w:line="240" w:lineRule="auto"/>
              <w:ind w:left="333" w:hanging="360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1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CUADRO DE AVANCE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8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OBJETIVOS/ACTIVIDADES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(llenar según el plan proporcionado)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9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TIEMPO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OBSERVACIONES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16"/>
                <w:szCs w:val="16"/>
                <w:highlight w:val="yellow"/>
                <w:rtl w:val="0"/>
              </w:rPr>
              <w:t xml:space="preserve">(de encontrar actividades sin realizar colocar N/A y argumentar en esta columna)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DESDE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HASTA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N° HORAS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9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6095"/>
              </w:tabs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E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AVANCE DEL PROYECTO EN PORCENTAJE: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5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EVIDENCIA FOTOGRÁFICA: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6095"/>
              </w:tabs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47f" w:val="clear"/>
            <w:vAlign w:val="center"/>
          </w:tcPr>
          <w:p w:rsidR="00000000" w:rsidDel="00000000" w:rsidP="00000000" w:rsidRDefault="00000000" w:rsidRPr="00000000" w14:paraId="0000009E">
            <w:pPr>
              <w:spacing w:after="120" w:before="12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rtl w:val="0"/>
              </w:rPr>
              <w:t xml:space="preserve">Supervisor:</w:t>
            </w:r>
          </w:p>
        </w:tc>
        <w:tc>
          <w:tcPr>
            <w:gridSpan w:val="4"/>
            <w:shd w:fill="00447f" w:val="clear"/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hanging="108"/>
              <w:jc w:val="center"/>
              <w:rPr>
                <w:rFonts w:ascii="Georgia" w:cs="Georgia" w:eastAsia="Georgia" w:hAnsi="Georgi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rtl w:val="0"/>
              </w:rPr>
              <w:t xml:space="preserve">Supervisado: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DIRECCIÓN DE VINCULACION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 DELEGADO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Georgia" w:cs="Georgia" w:eastAsia="Georgia" w:hAnsi="Georg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(Nombre1, Apellido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DIRECTOR DEL PROYECTO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2"/>
      <w:gridCol w:w="3969"/>
      <w:gridCol w:w="2551"/>
      <w:tblGridChange w:id="0">
        <w:tblGrid>
          <w:gridCol w:w="2552"/>
          <w:gridCol w:w="3969"/>
          <w:gridCol w:w="2551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-5714</wp:posOffset>
                </wp:positionH>
                <wp:positionV relativeFrom="paragraph">
                  <wp:posOffset>635</wp:posOffset>
                </wp:positionV>
                <wp:extent cx="1572895" cy="483235"/>
                <wp:effectExtent b="0" l="0" r="0" t="0"/>
                <wp:wrapNone/>
                <wp:docPr id="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bottom"/>
        </w:tcPr>
        <w:p w:rsidR="00000000" w:rsidDel="00000000" w:rsidP="00000000" w:rsidRDefault="00000000" w:rsidRPr="00000000" w14:paraId="000000C3">
          <w:pPr>
            <w:spacing w:after="120" w:before="120" w:lineRule="auto"/>
            <w:ind w:hanging="2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color w:val="000000"/>
              <w:sz w:val="16"/>
              <w:szCs w:val="16"/>
              <w:rtl w:val="0"/>
            </w:rPr>
            <w:t xml:space="preserve">PROYECTOS DE VINCULACIÓN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4">
          <w:pPr>
            <w:spacing w:after="0" w:lineRule="auto"/>
            <w:ind w:hanging="2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ISUS-CVS-PD-A05</w:t>
          </w:r>
        </w:p>
        <w:p w:rsidR="00000000" w:rsidDel="00000000" w:rsidP="00000000" w:rsidRDefault="00000000" w:rsidRPr="00000000" w14:paraId="000000C5">
          <w:pPr>
            <w:spacing w:after="0" w:lineRule="auto"/>
            <w:ind w:right="-117" w:hanging="2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20-mayo-2024</w:t>
          </w:r>
        </w:p>
        <w:p w:rsidR="00000000" w:rsidDel="00000000" w:rsidP="00000000" w:rsidRDefault="00000000" w:rsidRPr="00000000" w14:paraId="000000C6">
          <w:pPr>
            <w:spacing w:after="0" w:lineRule="auto"/>
            <w:ind w:hanging="2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1.00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spacing w:after="0" w:lineRule="auto"/>
            <w:ind w:hanging="2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ind w:hanging="2"/>
            <w:jc w:val="center"/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  <w:rtl w:val="0"/>
            </w:rPr>
            <w:t xml:space="preserve">Ficha de seguimiento a PV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3D41C1"/>
    <w:rPr>
      <w:rFonts w:ascii="Calibri" w:cs="Calibri" w:eastAsia="Calibri" w:hAnsi="Calibri"/>
      <w:kern w:val="0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rsid w:val="003D41C1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3D41C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41C1"/>
    <w:rPr>
      <w:rFonts w:ascii="Calibri" w:cs="Calibri" w:eastAsia="Calibri" w:hAnsi="Calibri"/>
      <w:kern w:val="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3D41C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41C1"/>
    <w:rPr>
      <w:rFonts w:ascii="Calibri" w:cs="Calibri" w:eastAsia="Calibri" w:hAnsi="Calibri"/>
      <w:kern w:val="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sxWXC2dRZvzoh2PIVgrlbCoqw==">CgMxLjA4AHIhMVZ6aWRBNGRCZlMtUDc0Vy1aU0FzQ0UwaUhkWVZhM1dF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2024-05-28T20:47:00Z</dcterms:created>
  <dc:creator>user</dc:creator>
</cp:coreProperties>
</file>